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04888D" w14:textId="77777777" w:rsidR="00607BE8" w:rsidRPr="00630D25" w:rsidRDefault="00AF4186" w:rsidP="00AF4186">
      <w:pPr>
        <w:suppressAutoHyphens/>
        <w:jc w:val="both"/>
        <w:rPr>
          <w:rFonts w:ascii="Book Antiqua" w:hAnsi="Book Antiqua"/>
          <w:bCs/>
          <w:sz w:val="22"/>
          <w:szCs w:val="22"/>
        </w:rPr>
      </w:pPr>
      <w:bookmarkStart w:id="0" w:name="_GoBack"/>
      <w:bookmarkEnd w:id="0"/>
      <w:r w:rsidRPr="00630D25">
        <w:rPr>
          <w:rFonts w:ascii="Book Antiqua" w:hAnsi="Book Antiqua"/>
          <w:bCs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630D25">
        <w:rPr>
          <w:rFonts w:ascii="Book Antiqua" w:hAnsi="Book Antiqua"/>
          <w:b/>
          <w:bCs/>
          <w:sz w:val="22"/>
          <w:szCs w:val="22"/>
        </w:rPr>
        <w:t xml:space="preserve"> and </w:t>
      </w:r>
      <w:proofErr w:type="spellStart"/>
      <w:r w:rsidR="00E33EB4" w:rsidRPr="00630D25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E33EB4" w:rsidRPr="00630D25">
        <w:rPr>
          <w:rFonts w:ascii="Book Antiqua" w:hAnsi="Book Antiqua"/>
          <w:b/>
          <w:bCs/>
          <w:sz w:val="22"/>
          <w:szCs w:val="22"/>
        </w:rPr>
        <w:t xml:space="preserve"> order</w:t>
      </w:r>
      <w:r w:rsidRPr="00630D25">
        <w:rPr>
          <w:rFonts w:ascii="Book Antiqua" w:hAnsi="Book Antiqua"/>
          <w:bCs/>
          <w:sz w:val="22"/>
          <w:szCs w:val="22"/>
        </w:rPr>
        <w:t>, if applicable</w:t>
      </w:r>
      <w:r w:rsidR="001F13B4" w:rsidRPr="00630D25">
        <w:rPr>
          <w:rFonts w:ascii="Book Antiqua" w:hAnsi="Book Antiqua"/>
          <w:bCs/>
          <w:sz w:val="22"/>
          <w:szCs w:val="22"/>
        </w:rPr>
        <w:t xml:space="preserve"> </w:t>
      </w:r>
      <w:r w:rsidR="001F13B4" w:rsidRPr="00630D25">
        <w:rPr>
          <w:rFonts w:ascii="Book Antiqua" w:hAnsi="Book Antiqua"/>
          <w:bCs/>
          <w:i/>
          <w:iCs/>
          <w:sz w:val="22"/>
          <w:szCs w:val="22"/>
        </w:rPr>
        <w:t>[to be submitted on the letter head of the issuer</w:t>
      </w:r>
      <w:r w:rsidR="00AE54F2" w:rsidRPr="00630D25">
        <w:rPr>
          <w:rFonts w:ascii="Book Antiqua" w:hAnsi="Book Antiqua"/>
          <w:bCs/>
          <w:i/>
          <w:iCs/>
          <w:sz w:val="22"/>
          <w:szCs w:val="22"/>
        </w:rPr>
        <w:t xml:space="preserve">.] </w:t>
      </w:r>
    </w:p>
    <w:p w14:paraId="5BF766F5" w14:textId="77777777" w:rsidR="000B608B" w:rsidRPr="00630D25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D35A7C3" w14:textId="77777777" w:rsidR="002F7BCA" w:rsidRPr="00630D25" w:rsidRDefault="002F7BCA" w:rsidP="000B608B">
      <w:pPr>
        <w:spacing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7916F574" w14:textId="77777777" w:rsidR="002F7BCA" w:rsidRPr="00630D25" w:rsidRDefault="002F7BCA" w:rsidP="000B608B">
      <w:pPr>
        <w:spacing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“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Public Procurement (Preference</w:t>
      </w:r>
      <w:r w:rsidR="006B0E45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Make in India) Order, 2017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”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dated 15/06/2017, its revision dated </w:t>
      </w:r>
      <w:r w:rsidR="002C27B6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16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/0</w:t>
      </w:r>
      <w:r w:rsidR="002C27B6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9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/2020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“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”]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issued by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E4A4A" w:rsidRPr="00630D25">
        <w:rPr>
          <w:rFonts w:ascii="Book Antiqua" w:eastAsiaTheme="minorHAnsi" w:hAnsi="Book Antiqua" w:cs="Arial"/>
          <w:b/>
          <w:bCs/>
          <w:sz w:val="22"/>
          <w:szCs w:val="22"/>
          <w:lang w:bidi="hi-IN"/>
        </w:rPr>
        <w:t>Department for promotion of Industry and Internal Trade (DPIIT)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 Ministry of Commerce and Industry, Government of India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="00E33EB4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  <w:r w:rsidR="00050B0A" w:rsidRPr="00630D25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28/07/2020 issued by Ministry of Power 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[hereinafter,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“</w:t>
      </w:r>
      <w:proofErr w:type="spellStart"/>
      <w:r w:rsidR="000D0D20" w:rsidRPr="00630D25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”]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00D35DF4" w14:textId="77777777" w:rsidR="000B608B" w:rsidRPr="00630D25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7C80207" w14:textId="5B2D58A9" w:rsidR="00460A36" w:rsidRPr="00630D25" w:rsidRDefault="002F7BCA" w:rsidP="00572ABE">
      <w:pPr>
        <w:tabs>
          <w:tab w:val="left" w:pos="1037"/>
        </w:tabs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proofErr w:type="spellStart"/>
      <w:r w:rsidR="001E4A4A" w:rsidRPr="00630D25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1E4A4A" w:rsidRPr="00630D25">
        <w:rPr>
          <w:rFonts w:ascii="Book Antiqua" w:hAnsi="Book Antiqua"/>
          <w:b/>
          <w:bCs/>
          <w:sz w:val="22"/>
          <w:szCs w:val="22"/>
        </w:rPr>
        <w:t xml:space="preserve"> 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M/s. </w:t>
      </w:r>
      <w:r w:rsidR="000C30BF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………[</w:t>
      </w:r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Enter the n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ame of the </w:t>
      </w:r>
      <w:r w:rsidR="000C30BF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Bidder]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A44C61">
        <w:rPr>
          <w:rFonts w:ascii="Book Antiqua" w:hAnsi="Book Antiqua"/>
          <w:b/>
          <w:color w:val="FF0000"/>
          <w:sz w:val="22"/>
          <w:szCs w:val="22"/>
        </w:rPr>
        <w:t>Supply, Delivery, Retrofitting, Testing &amp; Commissioning of 420kV and 245kV SF6 CBs at POWERGRID, Satna and Bina sub station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and </w:t>
      </w:r>
      <w:proofErr w:type="spellStart"/>
      <w:r w:rsidR="001E4A4A" w:rsidRPr="00630D25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1E4A4A" w:rsidRPr="00630D25">
        <w:rPr>
          <w:rFonts w:ascii="Book Antiqua" w:hAnsi="Book Antiqua"/>
          <w:b/>
          <w:bCs/>
          <w:sz w:val="22"/>
          <w:szCs w:val="22"/>
        </w:rPr>
        <w:t xml:space="preserve"> 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5F029CB6" w14:textId="77777777" w:rsidR="00630D25" w:rsidRPr="00630D25" w:rsidRDefault="00630D25" w:rsidP="00630D25">
      <w:pP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14:paraId="0242D314" w14:textId="5E19DF1A" w:rsidR="00460A36" w:rsidRPr="00630D25" w:rsidRDefault="00460A36" w:rsidP="00F43D3F">
      <w:pPr>
        <w:tabs>
          <w:tab w:val="left" w:pos="1037"/>
        </w:tabs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</w:t>
      </w:r>
      <w:r w:rsidR="001F13B4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the case of companies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) or a practicing cost accountant or practicing chartered accountant (</w:t>
      </w:r>
      <w:r w:rsidR="001F13B4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respect of suppliers other than companie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s) shall provide a </w:t>
      </w:r>
      <w:r w:rsidR="0082470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)</w:t>
      </w:r>
      <w:r w:rsidR="00E63BCF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A44C61">
        <w:rPr>
          <w:rFonts w:ascii="Book Antiqua" w:hAnsi="Book Antiqua"/>
          <w:b/>
          <w:color w:val="FF0000"/>
          <w:sz w:val="22"/>
          <w:szCs w:val="22"/>
        </w:rPr>
        <w:t>Supply, Delivery, Retrofitting, Testing &amp; Commissioning of 420kV and 245kV SF6 CBs at POWERGRID, Satna and Bina sub station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58A85B63" w14:textId="77777777" w:rsidR="00630D25" w:rsidRPr="00630D25" w:rsidRDefault="00630D25" w:rsidP="00630D25">
      <w:pP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14:paraId="4DC6DCDA" w14:textId="4B0CAA16" w:rsidR="00D92F8A" w:rsidRPr="00630D25" w:rsidRDefault="00D92F8A" w:rsidP="00F43D3F">
      <w:pPr>
        <w:tabs>
          <w:tab w:val="left" w:pos="1037"/>
        </w:tabs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F13B4" w:rsidRPr="00630D25">
        <w:rPr>
          <w:rFonts w:ascii="Book Antiqua" w:hAnsi="Book Antiqua"/>
          <w:sz w:val="22"/>
          <w:szCs w:val="22"/>
        </w:rPr>
        <w:t xml:space="preserve"> C</w:t>
      </w:r>
      <w:proofErr w:type="spellStart"/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ost</w:t>
      </w:r>
      <w:proofErr w:type="spellEnd"/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of the </w:t>
      </w:r>
      <w:r w:rsidR="00824702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/ a practicing cost accountant or practicing chartered accountant </w:t>
      </w:r>
      <w:r w:rsidR="001E4A4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choose as applicable</w:t>
      </w:r>
      <w:r w:rsidR="001E4A4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</w:t>
      </w:r>
      <w:proofErr w:type="spellStart"/>
      <w:r w:rsidR="000D0D20" w:rsidRPr="00630D25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</w:t>
      </w:r>
      <w:r w:rsidR="001E4A4A" w:rsidRPr="00630D25">
        <w:rPr>
          <w:rFonts w:ascii="Book Antiqua" w:hAnsi="Book Antiqua"/>
          <w:b/>
          <w:bCs/>
          <w:sz w:val="22"/>
          <w:szCs w:val="22"/>
        </w:rPr>
        <w:t>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A44C61">
        <w:rPr>
          <w:rFonts w:ascii="Book Antiqua" w:hAnsi="Book Antiqua"/>
          <w:b/>
          <w:color w:val="FF0000"/>
          <w:sz w:val="22"/>
          <w:szCs w:val="22"/>
        </w:rPr>
        <w:t>Supply, Delivery, Retrofitting, Testing &amp; Commissioning of 420kV and 245kV SF6 CBs at POWERGRID, Satna and Bina sub station</w:t>
      </w:r>
      <w:r w:rsidR="00572ABE" w:rsidRPr="00572ABE">
        <w:rPr>
          <w:rFonts w:ascii="Book Antiqua" w:hAnsi="Book Antiqua"/>
          <w:b/>
          <w:color w:val="FF0000"/>
          <w:sz w:val="22"/>
          <w:szCs w:val="22"/>
        </w:rPr>
        <w:t xml:space="preserve"> 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is ……….. percentage [</w:t>
      </w:r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specify the percentage of Local </w:t>
      </w:r>
      <w:proofErr w:type="gramStart"/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content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]</w:t>
      </w:r>
      <w:proofErr w:type="gramEnd"/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611379A6" w14:textId="77777777" w:rsidR="00D92F8A" w:rsidRPr="00630D2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32EC912" w14:textId="77777777" w:rsidR="00D92F8A" w:rsidRPr="00630D2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 </w:t>
      </w:r>
      <w:proofErr w:type="gramEnd"/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74E4835D" w14:textId="77777777" w:rsidR="00D92F8A" w:rsidRPr="00630D2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D908017" w14:textId="77777777" w:rsidR="00D92F8A" w:rsidRPr="00630D2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630D25">
        <w:rPr>
          <w:rFonts w:ascii="Book Antiqua" w:hAnsi="Book Antiqua"/>
          <w:sz w:val="22"/>
          <w:szCs w:val="22"/>
        </w:rPr>
        <w:t xml:space="preserve"> </w:t>
      </w:r>
      <w:r w:rsidR="001C1345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630D25">
        <w:rPr>
          <w:rFonts w:ascii="Book Antiqua" w:hAnsi="Book Antiqua"/>
          <w:sz w:val="22"/>
          <w:szCs w:val="22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630D25">
        <w:rPr>
          <w:rFonts w:ascii="Book Antiqua" w:hAnsi="Book Antiqua"/>
          <w:sz w:val="22"/>
          <w:szCs w:val="22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2B8EF58E" w14:textId="77777777" w:rsidR="00D92F8A" w:rsidRPr="00630D2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266F2486" w14:textId="77777777" w:rsidR="005E66CB" w:rsidRPr="00630D25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p w14:paraId="10D8FDA7" w14:textId="77777777" w:rsidR="005E66CB" w:rsidRPr="00630D25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sectPr w:rsidR="005E66CB" w:rsidRPr="00630D25" w:rsidSect="002F7B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F7F910" w14:textId="77777777" w:rsidR="009A70C5" w:rsidRDefault="009A70C5" w:rsidP="00A543FF">
      <w:r>
        <w:separator/>
      </w:r>
    </w:p>
  </w:endnote>
  <w:endnote w:type="continuationSeparator" w:id="0">
    <w:p w14:paraId="241AB9D3" w14:textId="77777777" w:rsidR="009A70C5" w:rsidRDefault="009A70C5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8F04C8" w14:textId="77777777" w:rsidR="00C85ECF" w:rsidRDefault="00C85E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098551" w14:textId="77777777" w:rsidR="00946FBC" w:rsidRDefault="00946F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96BE53" w14:textId="77777777" w:rsidR="00C85ECF" w:rsidRDefault="00C85E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4C3935" w14:textId="77777777" w:rsidR="009A70C5" w:rsidRDefault="009A70C5" w:rsidP="00A543FF">
      <w:r>
        <w:separator/>
      </w:r>
    </w:p>
  </w:footnote>
  <w:footnote w:type="continuationSeparator" w:id="0">
    <w:p w14:paraId="433B9CB7" w14:textId="77777777" w:rsidR="009A70C5" w:rsidRDefault="009A70C5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2CEC1D" w14:textId="77777777" w:rsidR="00C85ECF" w:rsidRDefault="00C85E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6DD568" w14:textId="77777777"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FB10E6">
      <w:rPr>
        <w:rFonts w:ascii="Book Antiqua" w:hAnsi="Book Antiqua"/>
        <w:b/>
        <w:szCs w:val="20"/>
      </w:rPr>
      <w:t>2</w:t>
    </w:r>
  </w:p>
  <w:p w14:paraId="2DA0D305" w14:textId="77777777"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14:paraId="0DCC314C" w14:textId="77777777" w:rsidR="00A543FF" w:rsidRPr="00AF4186" w:rsidRDefault="00A543FF" w:rsidP="00AF41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AA5EC2" w14:textId="77777777" w:rsidR="00C85ECF" w:rsidRDefault="00C85E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1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42158"/>
    <w:rsid w:val="00050B0A"/>
    <w:rsid w:val="00062149"/>
    <w:rsid w:val="000B608B"/>
    <w:rsid w:val="000C30BF"/>
    <w:rsid w:val="000D0D20"/>
    <w:rsid w:val="000E488D"/>
    <w:rsid w:val="00110490"/>
    <w:rsid w:val="001A6776"/>
    <w:rsid w:val="001C1345"/>
    <w:rsid w:val="001E4A4A"/>
    <w:rsid w:val="001F13B4"/>
    <w:rsid w:val="001F75B9"/>
    <w:rsid w:val="00234039"/>
    <w:rsid w:val="002632A6"/>
    <w:rsid w:val="00267E2E"/>
    <w:rsid w:val="002A19A9"/>
    <w:rsid w:val="002A6FE9"/>
    <w:rsid w:val="002B055E"/>
    <w:rsid w:val="002C27B6"/>
    <w:rsid w:val="002E053F"/>
    <w:rsid w:val="002F7BCA"/>
    <w:rsid w:val="00301FEE"/>
    <w:rsid w:val="00325113"/>
    <w:rsid w:val="00335F8E"/>
    <w:rsid w:val="003837B6"/>
    <w:rsid w:val="003B1DA0"/>
    <w:rsid w:val="003B7921"/>
    <w:rsid w:val="003E08C9"/>
    <w:rsid w:val="003E3F0A"/>
    <w:rsid w:val="003F730E"/>
    <w:rsid w:val="00415063"/>
    <w:rsid w:val="00420B3E"/>
    <w:rsid w:val="004510EB"/>
    <w:rsid w:val="00460A36"/>
    <w:rsid w:val="00541837"/>
    <w:rsid w:val="00572ABE"/>
    <w:rsid w:val="005A702E"/>
    <w:rsid w:val="005C77EC"/>
    <w:rsid w:val="005E66CB"/>
    <w:rsid w:val="005F513F"/>
    <w:rsid w:val="00607BE8"/>
    <w:rsid w:val="0061785F"/>
    <w:rsid w:val="00630D25"/>
    <w:rsid w:val="006B0E45"/>
    <w:rsid w:val="006C1745"/>
    <w:rsid w:val="006C3174"/>
    <w:rsid w:val="007062DE"/>
    <w:rsid w:val="0073618B"/>
    <w:rsid w:val="00747F0B"/>
    <w:rsid w:val="007B7536"/>
    <w:rsid w:val="007F11FE"/>
    <w:rsid w:val="00824702"/>
    <w:rsid w:val="0086544E"/>
    <w:rsid w:val="008E009C"/>
    <w:rsid w:val="008F7524"/>
    <w:rsid w:val="00946FBC"/>
    <w:rsid w:val="009500B5"/>
    <w:rsid w:val="0097623A"/>
    <w:rsid w:val="00991DB6"/>
    <w:rsid w:val="009A70C5"/>
    <w:rsid w:val="009C56CC"/>
    <w:rsid w:val="009F0ECF"/>
    <w:rsid w:val="00A44C61"/>
    <w:rsid w:val="00A543FF"/>
    <w:rsid w:val="00A561BB"/>
    <w:rsid w:val="00AE54F2"/>
    <w:rsid w:val="00AF4186"/>
    <w:rsid w:val="00B300D7"/>
    <w:rsid w:val="00B47ACA"/>
    <w:rsid w:val="00C85ECF"/>
    <w:rsid w:val="00CA305C"/>
    <w:rsid w:val="00CD152C"/>
    <w:rsid w:val="00CE64BC"/>
    <w:rsid w:val="00CF3E8A"/>
    <w:rsid w:val="00D01E48"/>
    <w:rsid w:val="00D15E7A"/>
    <w:rsid w:val="00D86829"/>
    <w:rsid w:val="00D92F8A"/>
    <w:rsid w:val="00DA68B1"/>
    <w:rsid w:val="00DE2F3A"/>
    <w:rsid w:val="00E33EB4"/>
    <w:rsid w:val="00E46A06"/>
    <w:rsid w:val="00E63BCF"/>
    <w:rsid w:val="00E92D12"/>
    <w:rsid w:val="00E971E6"/>
    <w:rsid w:val="00F43D3F"/>
    <w:rsid w:val="00F73EA9"/>
    <w:rsid w:val="00FA173F"/>
    <w:rsid w:val="00FA3157"/>
    <w:rsid w:val="00FB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4AB4695A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3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E45598-D138-4B69-A8A4-046F828D9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Jignesh Kumar Kapatel {का.पटेल जिग्‍नेशकुमार}</cp:lastModifiedBy>
  <cp:revision>64</cp:revision>
  <cp:lastPrinted>2020-08-04T06:38:00Z</cp:lastPrinted>
  <dcterms:created xsi:type="dcterms:W3CDTF">2018-04-13T07:39:00Z</dcterms:created>
  <dcterms:modified xsi:type="dcterms:W3CDTF">2026-05-11T04:48:00Z</dcterms:modified>
</cp:coreProperties>
</file>